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Programa de Escuela de Verano Preparatoria de Collinsville 2024  – Paquete de Información</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Información para la Inscripción</w:t>
      </w:r>
    </w:p>
    <w:p w:rsidR="00000000" w:rsidDel="00000000" w:rsidP="00000000" w:rsidRDefault="00000000" w:rsidRPr="00000000" w14:paraId="00000003">
      <w:pPr>
        <w:spacing w:after="0" w:lineRule="auto"/>
        <w:rPr>
          <w:b w:val="1"/>
        </w:rPr>
      </w:pPr>
      <w:r w:rsidDel="00000000" w:rsidR="00000000" w:rsidRPr="00000000">
        <w:rPr>
          <w:rtl w:val="0"/>
        </w:rPr>
        <w:t xml:space="preserve">La Preparatoria de Collinsville acepta inscripciones para la escuela de verano en base al orden en que se inscriben . Las inscripciones para la escuela de verano se abren el 29 de Abril,2024 y se cierran el 10 de Mayo,2024. </w:t>
      </w:r>
      <w:r w:rsidDel="00000000" w:rsidR="00000000" w:rsidRPr="00000000">
        <w:rPr>
          <w:b w:val="1"/>
          <w:rtl w:val="0"/>
        </w:rPr>
        <w:t xml:space="preserve">Por favor dirija sus preguntas al Departamento de Asesoría de la Preparatoria de Collinsville. El horario de oficinas es de 7:15 a.m. a 3:45 p.m. o llame al (618)346-6320 ext.1122. </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b w:val="1"/>
        </w:rPr>
      </w:pPr>
      <w:bookmarkStart w:colFirst="0" w:colLast="0" w:name="_heading=h.gjdgxs" w:id="0"/>
      <w:bookmarkEnd w:id="0"/>
      <w:r w:rsidDel="00000000" w:rsidR="00000000" w:rsidRPr="00000000">
        <w:rPr>
          <w:b w:val="1"/>
          <w:rtl w:val="0"/>
        </w:rPr>
        <w:t xml:space="preserve">Inscripción a la Escuela de Verano:</w:t>
      </w:r>
    </w:p>
    <w:p w:rsidR="00000000" w:rsidDel="00000000" w:rsidP="00000000" w:rsidRDefault="00000000" w:rsidRPr="00000000" w14:paraId="00000006">
      <w:pPr>
        <w:numPr>
          <w:ilvl w:val="0"/>
          <w:numId w:val="2"/>
        </w:numPr>
        <w:spacing w:after="0" w:lineRule="auto"/>
        <w:ind w:left="720" w:hanging="360"/>
        <w:rPr>
          <w:u w:val="none"/>
        </w:rPr>
      </w:pPr>
      <w:bookmarkStart w:colFirst="0" w:colLast="0" w:name="_heading=h.q37vbse9jwjk" w:id="1"/>
      <w:bookmarkEnd w:id="1"/>
      <w:r w:rsidDel="00000000" w:rsidR="00000000" w:rsidRPr="00000000">
        <w:rPr>
          <w:rtl w:val="0"/>
        </w:rPr>
        <w:t xml:space="preserve">Las inscripciones se llevan a cabo del 29 de Abril- 10 de Mayo,2024</w:t>
      </w:r>
    </w:p>
    <w:p w:rsidR="00000000" w:rsidDel="00000000" w:rsidP="00000000" w:rsidRDefault="00000000" w:rsidRPr="00000000" w14:paraId="00000007">
      <w:pPr>
        <w:numPr>
          <w:ilvl w:val="0"/>
          <w:numId w:val="2"/>
        </w:numPr>
        <w:spacing w:after="0" w:lineRule="auto"/>
        <w:ind w:left="720" w:hanging="360"/>
        <w:rPr>
          <w:u w:val="none"/>
        </w:rPr>
      </w:pPr>
      <w:bookmarkStart w:colFirst="0" w:colLast="0" w:name="_heading=h.9cnlfzdur1p0" w:id="2"/>
      <w:bookmarkEnd w:id="2"/>
      <w:r w:rsidDel="00000000" w:rsidR="00000000" w:rsidRPr="00000000">
        <w:rPr>
          <w:rtl w:val="0"/>
        </w:rPr>
        <w:t xml:space="preserve">Las familias llenan una forma en línea en Google para inscribirse en los cursos de la escuela de verano.</w:t>
      </w:r>
    </w:p>
    <w:p w:rsidR="00000000" w:rsidDel="00000000" w:rsidP="00000000" w:rsidRDefault="00000000" w:rsidRPr="00000000" w14:paraId="00000008">
      <w:pPr>
        <w:numPr>
          <w:ilvl w:val="0"/>
          <w:numId w:val="2"/>
        </w:numPr>
        <w:spacing w:after="0" w:lineRule="auto"/>
        <w:ind w:left="720" w:hanging="360"/>
        <w:rPr>
          <w:u w:val="none"/>
        </w:rPr>
      </w:pPr>
      <w:bookmarkStart w:colFirst="0" w:colLast="0" w:name="_heading=h.2c99s6pg7alu" w:id="3"/>
      <w:bookmarkEnd w:id="3"/>
      <w:r w:rsidDel="00000000" w:rsidR="00000000" w:rsidRPr="00000000">
        <w:rPr>
          <w:rtl w:val="0"/>
        </w:rPr>
        <w:t xml:space="preserve">Una vez que la forma de inscripción esté terminada, una cuota de la escuela de verano va a ser colocada en la cuenta en Skyward del estudiante.  </w:t>
      </w:r>
    </w:p>
    <w:p w:rsidR="00000000" w:rsidDel="00000000" w:rsidP="00000000" w:rsidRDefault="00000000" w:rsidRPr="00000000" w14:paraId="00000009">
      <w:pPr>
        <w:numPr>
          <w:ilvl w:val="0"/>
          <w:numId w:val="2"/>
        </w:numPr>
        <w:spacing w:after="0" w:lineRule="auto"/>
        <w:ind w:left="720" w:hanging="360"/>
        <w:rPr>
          <w:u w:val="none"/>
        </w:rPr>
      </w:pPr>
      <w:bookmarkStart w:colFirst="0" w:colLast="0" w:name="_heading=h.piroewb343u" w:id="4"/>
      <w:bookmarkEnd w:id="4"/>
      <w:r w:rsidDel="00000000" w:rsidR="00000000" w:rsidRPr="00000000">
        <w:rPr>
          <w:rtl w:val="0"/>
        </w:rPr>
        <w:t xml:space="preserve">La inscripción a la Escuela de verano </w:t>
      </w:r>
      <w:r w:rsidDel="00000000" w:rsidR="00000000" w:rsidRPr="00000000">
        <w:rPr>
          <w:b w:val="1"/>
          <w:u w:val="single"/>
          <w:rtl w:val="0"/>
        </w:rPr>
        <w:t xml:space="preserve">únicamente </w:t>
      </w:r>
      <w:r w:rsidDel="00000000" w:rsidR="00000000" w:rsidRPr="00000000">
        <w:rPr>
          <w:rtl w:val="0"/>
        </w:rPr>
        <w:t xml:space="preserve">está terminada cuando la forma ha sido enviada Y el pago se haya recibido en Skyward.</w:t>
      </w:r>
    </w:p>
    <w:p w:rsidR="00000000" w:rsidDel="00000000" w:rsidP="00000000" w:rsidRDefault="00000000" w:rsidRPr="00000000" w14:paraId="0000000A">
      <w:pPr>
        <w:numPr>
          <w:ilvl w:val="0"/>
          <w:numId w:val="2"/>
        </w:numPr>
        <w:spacing w:after="0" w:lineRule="auto"/>
        <w:ind w:left="720" w:hanging="360"/>
        <w:rPr>
          <w:u w:val="none"/>
        </w:rPr>
      </w:pPr>
      <w:bookmarkStart w:colFirst="0" w:colLast="0" w:name="_heading=h.3x7h8kvefrsk" w:id="5"/>
      <w:bookmarkEnd w:id="5"/>
      <w:r w:rsidDel="00000000" w:rsidR="00000000" w:rsidRPr="00000000">
        <w:rPr>
          <w:u w:val="single"/>
          <w:rtl w:val="0"/>
        </w:rPr>
        <w:t xml:space="preserve">Solamente los estudiantes que hayan terminado sus inscripciones (forma terminada y pago) van a ser añadidos a la lista de la clase.</w:t>
      </w: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rPr>
          <w:u w:val="none"/>
        </w:rPr>
      </w:pPr>
      <w:bookmarkStart w:colFirst="0" w:colLast="0" w:name="_heading=h.qlbauvr9jr1k" w:id="6"/>
      <w:bookmarkEnd w:id="6"/>
      <w:r w:rsidDel="00000000" w:rsidR="00000000" w:rsidRPr="00000000">
        <w:rPr>
          <w:rtl w:val="0"/>
        </w:rPr>
        <w:t xml:space="preserve">Aquellos que se inscriban a una clase que sea cancelada pueden elegir ser reembolsados, o inscribirse en otra clase después de la fecha límite para las inscripciones, si es que el espacio aún está disponible.</w:t>
      </w:r>
    </w:p>
    <w:p w:rsidR="00000000" w:rsidDel="00000000" w:rsidP="00000000" w:rsidRDefault="00000000" w:rsidRPr="00000000" w14:paraId="0000000C">
      <w:pPr>
        <w:spacing w:after="0" w:lineRule="auto"/>
        <w:ind w:left="0" w:firstLine="0"/>
        <w:rPr/>
      </w:pPr>
      <w:bookmarkStart w:colFirst="0" w:colLast="0" w:name="_heading=h.7w7ovubw08ii" w:id="7"/>
      <w:bookmarkEnd w:id="7"/>
      <w:r w:rsidDel="00000000" w:rsidR="00000000" w:rsidRPr="00000000">
        <w:rPr>
          <w:b w:val="1"/>
          <w:rtl w:val="0"/>
        </w:rPr>
        <w:t xml:space="preserve">La forma de inscripción para la escuela de verano debe de terminarse antes del final del día el Viernes 10 de Mayo,2024. El pago va a ser aceptado hasta el 15 de Mayo de 2024 en Skyward, sin embargo, los estudiantes NO van a ser añadidos a la lista de la clase hasta que AMBOS la forma de inscripción y el pago completo se hayan recibido. Las clases se van llenando en el orden en el que se inscriben.</w:t>
      </w:r>
      <w:r w:rsidDel="00000000" w:rsidR="00000000" w:rsidRPr="00000000">
        <w:rPr>
          <w:rtl w:val="0"/>
        </w:rPr>
        <w:t xml:space="preserve"> </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b w:val="1"/>
        </w:rPr>
      </w:pPr>
      <w:r w:rsidDel="00000000" w:rsidR="00000000" w:rsidRPr="00000000">
        <w:rPr>
          <w:b w:val="1"/>
          <w:rtl w:val="0"/>
        </w:rPr>
        <w:t xml:space="preserve">Costo:</w:t>
      </w:r>
    </w:p>
    <w:p w:rsidR="00000000" w:rsidDel="00000000" w:rsidP="00000000" w:rsidRDefault="00000000" w:rsidRPr="00000000" w14:paraId="0000000F">
      <w:pPr>
        <w:spacing w:after="0" w:lineRule="auto"/>
        <w:rPr/>
      </w:pPr>
      <w:r w:rsidDel="00000000" w:rsidR="00000000" w:rsidRPr="00000000">
        <w:rPr>
          <w:rtl w:val="0"/>
        </w:rPr>
        <w:t xml:space="preserve">El costo de los cursos de la Escuela de Verano es de $150.00 por sesión de .5 de crédito sin importar la razón (recobrar un crédito o adelantarse). Los estudiantes pueden tomar un máximo de dos cursos de .5 de crédito ($300.00 en total). </w:t>
      </w:r>
      <w:r w:rsidDel="00000000" w:rsidR="00000000" w:rsidRPr="00000000">
        <w:rPr>
          <w:b w:val="1"/>
          <w:rtl w:val="0"/>
        </w:rPr>
        <w:t xml:space="preserve">NO HAY REEMBOLSOS POR LAS CUOTAS DE LA ESCUELA DE VERANO! (EXCEPTO COMO SE HA ANOTADO EN LA PARTE DE ARRIBA)</w:t>
      </w:r>
      <w:r w:rsidDel="00000000" w:rsidR="00000000" w:rsidRPr="00000000">
        <w:rPr>
          <w:rtl w:val="0"/>
        </w:rPr>
        <w:t xml:space="preserve">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jc w:val="left"/>
        <w:rPr>
          <w:b w:val="1"/>
          <w:sz w:val="24"/>
          <w:szCs w:val="24"/>
        </w:rPr>
      </w:pPr>
      <w:r w:rsidDel="00000000" w:rsidR="00000000" w:rsidRPr="00000000">
        <w:rPr>
          <w:b w:val="1"/>
          <w:sz w:val="24"/>
          <w:szCs w:val="24"/>
          <w:rtl w:val="0"/>
        </w:rPr>
        <w:t xml:space="preserve">En persona/Instrucción remoto</w:t>
      </w:r>
    </w:p>
    <w:p w:rsidR="00000000" w:rsidDel="00000000" w:rsidP="00000000" w:rsidRDefault="00000000" w:rsidRPr="00000000" w14:paraId="00000012">
      <w:pPr>
        <w:spacing w:after="0" w:lineRule="auto"/>
        <w:rPr/>
      </w:pPr>
      <w:r w:rsidDel="00000000" w:rsidR="00000000" w:rsidRPr="00000000">
        <w:rPr>
          <w:rtl w:val="0"/>
        </w:rPr>
        <w:t xml:space="preserve">La instrucción de la Escuela de Verano se va a hacer utilizando la plataforma educacional en línea Edgenuity. La Escuela de Verano está programada para ser en persona. Sin embargo, la administración de CHS se reserva los derechos para hacer cambio a híbrido/remoto en cualquier momento basado en la seguridad de los estudiantes y personal. Los estudiantes no van a tener la opción de escoger ser remoto.</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highlight w:val="white"/>
          <w:rtl w:val="0"/>
        </w:rPr>
        <w:t xml:space="preserve">ESTE AÑO, </w:t>
      </w:r>
      <w:r w:rsidDel="00000000" w:rsidR="00000000" w:rsidRPr="00000000">
        <w:rPr>
          <w:rFonts w:ascii="Arial" w:cs="Arial" w:eastAsia="Arial" w:hAnsi="Arial"/>
          <w:highlight w:val="white"/>
          <w:u w:val="single"/>
          <w:rtl w:val="0"/>
        </w:rPr>
        <w:t xml:space="preserve">NO SE LES VA A PERMITIR A ESTUDIANTES FUERA DEL DISTRITO</w:t>
      </w:r>
      <w:r w:rsidDel="00000000" w:rsidR="00000000" w:rsidRPr="00000000">
        <w:rPr>
          <w:rFonts w:ascii="Arial" w:cs="Arial" w:eastAsia="Arial" w:hAnsi="Arial"/>
          <w:highlight w:val="white"/>
          <w:rtl w:val="0"/>
        </w:rPr>
        <w:t xml:space="preserve"> INSCRIBIRSE EN LA ESCUELA DE VERANO  2024.</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0" w:lineRule="auto"/>
        <w:jc w:val="center"/>
        <w:rPr>
          <w:b w:val="1"/>
          <w:sz w:val="24"/>
          <w:szCs w:val="24"/>
        </w:rPr>
      </w:pPr>
      <w:r w:rsidDel="00000000" w:rsidR="00000000" w:rsidRPr="00000000">
        <w:rPr>
          <w:b w:val="1"/>
          <w:sz w:val="24"/>
          <w:szCs w:val="24"/>
          <w:rtl w:val="0"/>
        </w:rPr>
        <w:t xml:space="preserve">Reglas y Regulaciones para la Escuela de Verano de la Preparatoria de Collinsville 2024</w:t>
      </w:r>
    </w:p>
    <w:p w:rsidR="00000000" w:rsidDel="00000000" w:rsidP="00000000" w:rsidRDefault="00000000" w:rsidRPr="00000000" w14:paraId="00000018">
      <w:pPr>
        <w:spacing w:after="0" w:lineRule="auto"/>
        <w:rPr>
          <w:b w:val="1"/>
        </w:rPr>
      </w:pPr>
      <w:r w:rsidDel="00000000" w:rsidR="00000000" w:rsidRPr="00000000">
        <w:rPr>
          <w:b w:val="1"/>
          <w:rtl w:val="0"/>
        </w:rPr>
        <w:t xml:space="preserve">Horario:</w:t>
      </w:r>
    </w:p>
    <w:p w:rsidR="00000000" w:rsidDel="00000000" w:rsidP="00000000" w:rsidRDefault="00000000" w:rsidRPr="00000000" w14:paraId="00000019">
      <w:pPr>
        <w:numPr>
          <w:ilvl w:val="0"/>
          <w:numId w:val="5"/>
        </w:numPr>
        <w:spacing w:after="0" w:lineRule="auto"/>
        <w:ind w:left="1440" w:hanging="360"/>
        <w:rPr>
          <w:u w:val="none"/>
        </w:rPr>
      </w:pPr>
      <w:r w:rsidDel="00000000" w:rsidR="00000000" w:rsidRPr="00000000">
        <w:rPr>
          <w:rtl w:val="0"/>
        </w:rPr>
        <w:t xml:space="preserve">Los horarios de los estudiantes y la asignación de los salones de clases van a estar accesibles en Skyward. Además, las asignaciones de los salones/maestras van a estar posteados en la puerta número 33 en el edificio principal en el primer día de la escuela de verano.</w:t>
      </w:r>
    </w:p>
    <w:p w:rsidR="00000000" w:rsidDel="00000000" w:rsidP="00000000" w:rsidRDefault="00000000" w:rsidRPr="00000000" w14:paraId="0000001A">
      <w:pPr>
        <w:numPr>
          <w:ilvl w:val="0"/>
          <w:numId w:val="5"/>
        </w:numPr>
        <w:spacing w:after="0" w:lineRule="auto"/>
        <w:ind w:left="1440" w:hanging="360"/>
        <w:rPr>
          <w:u w:val="none"/>
        </w:rPr>
      </w:pPr>
      <w:r w:rsidDel="00000000" w:rsidR="00000000" w:rsidRPr="00000000">
        <w:rPr>
          <w:rtl w:val="0"/>
        </w:rPr>
        <w:t xml:space="preserve">La asistencia de los estudiantes es requerida  en el primer día de la escuela de verano.</w:t>
      </w:r>
    </w:p>
    <w:p w:rsidR="00000000" w:rsidDel="00000000" w:rsidP="00000000" w:rsidRDefault="00000000" w:rsidRPr="00000000" w14:paraId="0000001B">
      <w:pPr>
        <w:numPr>
          <w:ilvl w:val="0"/>
          <w:numId w:val="5"/>
        </w:numPr>
        <w:spacing w:after="0" w:lineRule="auto"/>
        <w:ind w:left="1440" w:hanging="360"/>
        <w:rPr>
          <w:u w:val="none"/>
        </w:rPr>
      </w:pPr>
      <w:r w:rsidDel="00000000" w:rsidR="00000000" w:rsidRPr="00000000">
        <w:rPr>
          <w:rtl w:val="0"/>
        </w:rPr>
        <w:t xml:space="preserve">Existen dos intervalos de tiempo para la escuela de verano. El primero es de 8 am a 11 am.  El segundo intervalo de tiempo es de las 11:30 am a las 2:30 pm</w:t>
      </w:r>
      <w:r w:rsidDel="00000000" w:rsidR="00000000" w:rsidRPr="00000000">
        <w:rPr>
          <w:rtl w:val="0"/>
        </w:rPr>
      </w:r>
    </w:p>
    <w:p w:rsidR="00000000" w:rsidDel="00000000" w:rsidP="00000000" w:rsidRDefault="00000000" w:rsidRPr="00000000" w14:paraId="0000001C">
      <w:pPr>
        <w:numPr>
          <w:ilvl w:val="0"/>
          <w:numId w:val="5"/>
        </w:numPr>
        <w:spacing w:after="0" w:lineRule="auto"/>
        <w:ind w:left="1440" w:hanging="360"/>
        <w:rPr>
          <w:u w:val="none"/>
        </w:rPr>
      </w:pPr>
      <w:r w:rsidDel="00000000" w:rsidR="00000000" w:rsidRPr="00000000">
        <w:rPr>
          <w:rtl w:val="0"/>
        </w:rPr>
        <w:t xml:space="preserve">Los estudiantes que toman una clase van a venir en el primer intervalo de tiempo; si los estudiantes se anotan para dos clases ellos van a asistir a ambos intervalos.</w:t>
      </w:r>
      <w:r w:rsidDel="00000000" w:rsidR="00000000" w:rsidRPr="00000000">
        <w:rPr>
          <w:rtl w:val="0"/>
        </w:rPr>
      </w:r>
    </w:p>
    <w:p w:rsidR="00000000" w:rsidDel="00000000" w:rsidP="00000000" w:rsidRDefault="00000000" w:rsidRPr="00000000" w14:paraId="0000001D">
      <w:pPr>
        <w:numPr>
          <w:ilvl w:val="0"/>
          <w:numId w:val="5"/>
        </w:numPr>
        <w:spacing w:after="0" w:lineRule="auto"/>
        <w:ind w:left="1440" w:hanging="360"/>
        <w:rPr>
          <w:u w:val="none"/>
        </w:rPr>
      </w:pPr>
      <w:r w:rsidDel="00000000" w:rsidR="00000000" w:rsidRPr="00000000">
        <w:rPr>
          <w:rtl w:val="0"/>
        </w:rPr>
        <w:t xml:space="preserve">Los estudiantes pueden tomar hasta dos clases en la escuela de verano. </w:t>
      </w:r>
      <w:r w:rsidDel="00000000" w:rsidR="00000000" w:rsidRPr="00000000">
        <w:rPr>
          <w:rtl w:val="0"/>
        </w:rPr>
      </w:r>
    </w:p>
    <w:p w:rsidR="00000000" w:rsidDel="00000000" w:rsidP="00000000" w:rsidRDefault="00000000" w:rsidRPr="00000000" w14:paraId="0000001E">
      <w:pPr>
        <w:numPr>
          <w:ilvl w:val="0"/>
          <w:numId w:val="5"/>
        </w:numPr>
        <w:spacing w:after="0" w:lineRule="auto"/>
        <w:ind w:left="1440" w:hanging="360"/>
        <w:rPr>
          <w:u w:val="none"/>
        </w:rPr>
      </w:pPr>
      <w:r w:rsidDel="00000000" w:rsidR="00000000" w:rsidRPr="00000000">
        <w:rPr>
          <w:rtl w:val="0"/>
        </w:rPr>
        <w:t xml:space="preserve">Todo el trabajo de los cursos debe de terminarse para el 12 de Junio,2024 a las 2:30 p.m. o se va a asignar una F. No van a haber excepciones o extensiones.</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rtl w:val="0"/>
        </w:rPr>
        <w:t xml:space="preserve">Disciplina:</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Cualquier referencia disciplinaria puede resultar en la destitución del Programa de la Escuela de Verano.</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Todas las reglas aplicadas para el año escolar 2023-2024, reflejadas en el manual del estudiante, están en efecto para la Escuela de Verano.</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Cualquier estudiante que sea sorprendido fumando, utilizando o en posesión de tabaco/sustancia/ que se parezcan a va a ser dado de baja del programa.</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Los estudiantes no pueden utilizar los casilleros durante la escuela de verano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Algunas secciones del edificio van a estar cerradas para los estudiantes durante la escuela de verano. Estas secciones del edificio están siendo limpiadas y preparadas para la apertura de la escuela en otoño y no pueden ser utilizadas para la escuela de verano. Los estudiantes que estén en estas secciones sin la propia autorización van a ser dados de baja del programa. Esto incluye el estacionamiento.</w:t>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spacing w:after="0" w:lineRule="auto"/>
        <w:jc w:val="left"/>
        <w:rPr>
          <w:b w:val="1"/>
          <w:sz w:val="24"/>
          <w:szCs w:val="24"/>
        </w:rPr>
      </w:pPr>
      <w:r w:rsidDel="00000000" w:rsidR="00000000" w:rsidRPr="00000000">
        <w:rPr>
          <w:b w:val="1"/>
          <w:sz w:val="24"/>
          <w:szCs w:val="24"/>
          <w:rtl w:val="0"/>
        </w:rPr>
        <w:t xml:space="preserve">Transportación &amp; Lunch</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Los estudiantes son responsables de proporcionar su propia transportación de ida y vuelta de la escuela de verano.</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Cualquier estudiante que tenga una licencia válida de manejo puede manejar a la escuela. No hay ningún costo. Por Favor considere avisado de todas las políticas acerca de busqueda en los vehículos en la propiedad de la escuela van a aplicar a cualquier estudiante que maneje a la escuela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u w:val="single"/>
          <w:rtl w:val="0"/>
        </w:rPr>
        <w:t xml:space="preserve">No</w:t>
      </w:r>
      <w:r w:rsidDel="00000000" w:rsidR="00000000" w:rsidRPr="00000000">
        <w:rPr>
          <w:rtl w:val="0"/>
        </w:rPr>
        <w:t xml:space="preserve"> se va a ofrecer l</w:t>
      </w:r>
      <w:r w:rsidDel="00000000" w:rsidR="00000000" w:rsidRPr="00000000">
        <w:rPr>
          <w:color w:val="000000"/>
          <w:rtl w:val="0"/>
        </w:rPr>
        <w:t xml:space="preserve">unch durante la escuela de verano. Una máqui</w:t>
      </w:r>
      <w:r w:rsidDel="00000000" w:rsidR="00000000" w:rsidRPr="00000000">
        <w:rPr>
          <w:rtl w:val="0"/>
        </w:rPr>
        <w:t xml:space="preserve">na de refrescos va a estar disponible para los estudiantes. Los estudiantes planeando asistir el día completo deben traer su lunch a la escuela. Se les permite a los estudiantes salir durante su hora del lunch, pero la política de retraso aplica si es que el estudiante regresa tarde del lunch.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B">
      <w:pPr>
        <w:spacing w:after="0" w:lineRule="auto"/>
        <w:rPr>
          <w:b w:val="1"/>
          <w:sz w:val="24"/>
          <w:szCs w:val="24"/>
        </w:rPr>
      </w:pPr>
      <w:r w:rsidDel="00000000" w:rsidR="00000000" w:rsidRPr="00000000">
        <w:rPr>
          <w:rtl w:val="0"/>
        </w:rPr>
      </w:r>
    </w:p>
    <w:p w:rsidR="00000000" w:rsidDel="00000000" w:rsidP="00000000" w:rsidRDefault="00000000" w:rsidRPr="00000000" w14:paraId="0000002C">
      <w:pPr>
        <w:spacing w:after="0" w:lineRule="auto"/>
        <w:ind w:left="0" w:firstLine="0"/>
        <w:jc w:val="left"/>
        <w:rPr>
          <w:b w:val="1"/>
          <w:sz w:val="24"/>
          <w:szCs w:val="24"/>
        </w:rPr>
      </w:pPr>
      <w:r w:rsidDel="00000000" w:rsidR="00000000" w:rsidRPr="00000000">
        <w:rPr>
          <w:b w:val="1"/>
          <w:sz w:val="24"/>
          <w:szCs w:val="24"/>
          <w:rtl w:val="0"/>
        </w:rPr>
        <w:t xml:space="preserve">Cursos que se Ofrecen, Fechas y Hora</w:t>
      </w:r>
    </w:p>
    <w:p w:rsidR="00000000" w:rsidDel="00000000" w:rsidP="00000000" w:rsidRDefault="00000000" w:rsidRPr="00000000" w14:paraId="0000002D">
      <w:pPr>
        <w:spacing w:after="0" w:lineRule="auto"/>
        <w:rPr>
          <w:sz w:val="24"/>
          <w:szCs w:val="24"/>
        </w:rPr>
      </w:pPr>
      <w:r w:rsidDel="00000000" w:rsidR="00000000" w:rsidRPr="00000000">
        <w:rPr>
          <w:i w:val="1"/>
          <w:sz w:val="24"/>
          <w:szCs w:val="24"/>
          <w:rtl w:val="0"/>
        </w:rPr>
        <w:t xml:space="preserve">Por favor tome nota:Los cursos de Matemáticas, Inglés, Ciencia e Historia de Estados Unidos no pueden tomarse con el propósito de avanzar y pueden tomarse </w:t>
      </w:r>
      <w:r w:rsidDel="00000000" w:rsidR="00000000" w:rsidRPr="00000000">
        <w:rPr>
          <w:b w:val="1"/>
          <w:i w:val="1"/>
          <w:sz w:val="24"/>
          <w:szCs w:val="24"/>
          <w:rtl w:val="0"/>
        </w:rPr>
        <w:t xml:space="preserve">únicamente </w:t>
      </w:r>
      <w:r w:rsidDel="00000000" w:rsidR="00000000" w:rsidRPr="00000000">
        <w:rPr>
          <w:i w:val="1"/>
          <w:sz w:val="24"/>
          <w:szCs w:val="24"/>
          <w:rtl w:val="0"/>
        </w:rPr>
        <w:t xml:space="preserve">como cursos para volverse a tomar como resultado de haberlo reprobado durante el año escolar regular</w:t>
      </w:r>
      <w:r w:rsidDel="00000000" w:rsidR="00000000" w:rsidRPr="00000000">
        <w:rPr>
          <w:sz w:val="24"/>
          <w:szCs w:val="24"/>
          <w:rtl w:val="0"/>
        </w:rPr>
        <w:t xml:space="preserve">. </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Los cursos de la escuela de verano van a ser presentados  a través de un programa en línea llamado Edgenuity. Va a haber un maestro en el salón de clases para ayudar a  facilitar el programa en línea y contestar preguntas. El promedio del curso de Edgenuity toma aproximadamente  40 horas de trabajo para terminarlos. Los estudiantes deben de planear terminar por lo menos el 7% del curso cada día para terminar a tiempo. </w:t>
      </w:r>
    </w:p>
    <w:p w:rsidR="00000000" w:rsidDel="00000000" w:rsidP="00000000" w:rsidRDefault="00000000" w:rsidRPr="00000000" w14:paraId="00000030">
      <w:pPr>
        <w:spacing w:after="0" w:lineRule="auto"/>
        <w:rPr>
          <w:sz w:val="24"/>
          <w:szCs w:val="24"/>
          <w:u w:val="single"/>
        </w:rPr>
      </w:pP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sz w:val="24"/>
          <w:szCs w:val="24"/>
          <w:u w:val="single"/>
          <w:rtl w:val="0"/>
        </w:rPr>
        <w:t xml:space="preserve">La escuela de Verano termina el 12 de Junio,2024. Todo el trabajo de los cursos y los exámenes deben de terminarse y entregarse en Edgenuity antes de las 2:30 pm de ese día. </w:t>
      </w:r>
      <w:r w:rsidDel="00000000" w:rsidR="00000000" w:rsidRPr="00000000">
        <w:rPr>
          <w:sz w:val="24"/>
          <w:szCs w:val="24"/>
          <w:rtl w:val="0"/>
        </w:rPr>
        <w:t xml:space="preserve">Si el trabajo no fué entregado cuando el curso cierre, una F va a ser asignada. No hay excepciones o extensiones.</w:t>
      </w:r>
    </w:p>
    <w:p w:rsidR="00000000" w:rsidDel="00000000" w:rsidP="00000000" w:rsidRDefault="00000000" w:rsidRPr="00000000" w14:paraId="00000032">
      <w:pPr>
        <w:spacing w:after="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after="0" w:lineRule="auto"/>
        <w:ind w:left="360" w:firstLine="0"/>
        <w:rPr/>
      </w:pPr>
      <w:r w:rsidDel="00000000" w:rsidR="00000000" w:rsidRPr="00000000">
        <w:rPr>
          <w:rtl w:val="0"/>
        </w:rPr>
      </w:r>
    </w:p>
    <w:p w:rsidR="00000000" w:rsidDel="00000000" w:rsidP="00000000" w:rsidRDefault="00000000" w:rsidRPr="00000000" w14:paraId="00000034">
      <w:pPr>
        <w:spacing w:after="0" w:lineRule="auto"/>
        <w:ind w:left="360" w:firstLine="0"/>
        <w:rPr>
          <w:b w:val="1"/>
        </w:rPr>
      </w:pPr>
      <w:r w:rsidDel="00000000" w:rsidR="00000000" w:rsidRPr="00000000">
        <w:rPr>
          <w:b w:val="1"/>
          <w:rtl w:val="0"/>
        </w:rPr>
        <w:t xml:space="preserve">Fechas de Asistencia/Horario : </w:t>
      </w:r>
    </w:p>
    <w:p w:rsidR="00000000" w:rsidDel="00000000" w:rsidP="00000000" w:rsidRDefault="00000000" w:rsidRPr="00000000" w14:paraId="00000035">
      <w:pPr>
        <w:spacing w:after="0" w:lineRule="auto"/>
        <w:ind w:left="360" w:firstLine="0"/>
        <w:rPr/>
      </w:pPr>
      <w:r w:rsidDel="00000000" w:rsidR="00000000" w:rsidRPr="00000000">
        <w:rPr>
          <w:rtl w:val="0"/>
        </w:rPr>
        <w:t xml:space="preserve">Mayo 21, 22, 23,24, 28, 29, 30, 31</w:t>
      </w:r>
    </w:p>
    <w:p w:rsidR="00000000" w:rsidDel="00000000" w:rsidP="00000000" w:rsidRDefault="00000000" w:rsidRPr="00000000" w14:paraId="00000036">
      <w:pPr>
        <w:spacing w:after="0" w:lineRule="auto"/>
        <w:ind w:left="360" w:firstLine="0"/>
        <w:rPr/>
      </w:pPr>
      <w:r w:rsidDel="00000000" w:rsidR="00000000" w:rsidRPr="00000000">
        <w:rPr>
          <w:rtl w:val="0"/>
        </w:rPr>
        <w:t xml:space="preserve">Junio 3,4, , 5, 6, 10, 11, 12</w:t>
      </w:r>
    </w:p>
    <w:p w:rsidR="00000000" w:rsidDel="00000000" w:rsidP="00000000" w:rsidRDefault="00000000" w:rsidRPr="00000000" w14:paraId="00000037">
      <w:pPr>
        <w:spacing w:after="0" w:lineRule="auto"/>
        <w:ind w:left="360" w:firstLine="0"/>
        <w:rPr/>
      </w:pPr>
      <w:r w:rsidDel="00000000" w:rsidR="00000000" w:rsidRPr="00000000">
        <w:rPr>
          <w:rtl w:val="0"/>
        </w:rPr>
      </w:r>
    </w:p>
    <w:p w:rsidR="00000000" w:rsidDel="00000000" w:rsidP="00000000" w:rsidRDefault="00000000" w:rsidRPr="00000000" w14:paraId="00000038">
      <w:pPr>
        <w:spacing w:after="0" w:lineRule="auto"/>
        <w:ind w:left="360" w:firstLine="0"/>
        <w:rPr/>
      </w:pPr>
      <w:r w:rsidDel="00000000" w:rsidR="00000000" w:rsidRPr="00000000">
        <w:rPr>
          <w:rtl w:val="0"/>
        </w:rPr>
        <w:t xml:space="preserve">Sesión de la mañana/horario  intervalo: 8:00-11:00 a.m. </w:t>
      </w:r>
    </w:p>
    <w:p w:rsidR="00000000" w:rsidDel="00000000" w:rsidP="00000000" w:rsidRDefault="00000000" w:rsidRPr="00000000" w14:paraId="00000039">
      <w:pPr>
        <w:spacing w:after="0" w:lineRule="auto"/>
        <w:ind w:left="360" w:firstLine="0"/>
        <w:rPr/>
      </w:pPr>
      <w:r w:rsidDel="00000000" w:rsidR="00000000" w:rsidRPr="00000000">
        <w:rPr>
          <w:rtl w:val="0"/>
        </w:rPr>
        <w:t xml:space="preserve">Sesión de la Tarde/horario intervalo - 11:30 a.m. – 2:30 pm</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rtl w:val="0"/>
        </w:rPr>
        <w:tab/>
        <w:t xml:space="preserve">El último día de la escuela de verano es el 20 de Junio,2023 y todo el trabajo de los cursos y exámenes deben de terminarse y ser entregados en Edgenuity antes de las 2:30 pm. Si las clases no se terminan, el curso se va a cerrar y una F va a ser asignada. No hay excepciones o extensiones.</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ind w:left="360" w:firstLine="0"/>
        <w:jc w:val="center"/>
        <w:rPr>
          <w:b w:val="1"/>
          <w:sz w:val="24"/>
          <w:szCs w:val="24"/>
        </w:rPr>
      </w:pPr>
      <w:r w:rsidDel="00000000" w:rsidR="00000000" w:rsidRPr="00000000">
        <w:rPr>
          <w:b w:val="1"/>
          <w:sz w:val="24"/>
          <w:szCs w:val="24"/>
          <w:rtl w:val="0"/>
        </w:rPr>
        <w:t xml:space="preserve">Cómo Inscribirse</w:t>
      </w:r>
    </w:p>
    <w:p w:rsidR="00000000" w:rsidDel="00000000" w:rsidP="00000000" w:rsidRDefault="00000000" w:rsidRPr="00000000" w14:paraId="0000003E">
      <w:pPr>
        <w:numPr>
          <w:ilvl w:val="0"/>
          <w:numId w:val="3"/>
        </w:numPr>
        <w:spacing w:after="0" w:lineRule="auto"/>
        <w:ind w:left="720" w:hanging="360"/>
        <w:rPr/>
      </w:pPr>
      <w:r w:rsidDel="00000000" w:rsidR="00000000" w:rsidRPr="00000000">
        <w:rPr>
          <w:rtl w:val="0"/>
        </w:rPr>
        <w:t xml:space="preserve"> Vaya a </w:t>
      </w:r>
      <w:hyperlink r:id="rId7">
        <w:r w:rsidDel="00000000" w:rsidR="00000000" w:rsidRPr="00000000">
          <w:rPr>
            <w:color w:val="0563c1"/>
            <w:u w:val="single"/>
            <w:rtl w:val="0"/>
          </w:rPr>
          <w:t xml:space="preserve">http://www.kahoks.org/schools/collinsville-high-school/</w:t>
        </w:r>
      </w:hyperlink>
      <w:r w:rsidDel="00000000" w:rsidR="00000000" w:rsidRPr="00000000">
        <w:rPr>
          <w:rtl w:val="0"/>
        </w:rPr>
      </w:r>
    </w:p>
    <w:p w:rsidR="00000000" w:rsidDel="00000000" w:rsidP="00000000" w:rsidRDefault="00000000" w:rsidRPr="00000000" w14:paraId="0000003F">
      <w:pPr>
        <w:numPr>
          <w:ilvl w:val="0"/>
          <w:numId w:val="3"/>
        </w:numPr>
        <w:spacing w:after="0" w:lineRule="auto"/>
        <w:ind w:left="720" w:hanging="360"/>
        <w:rPr/>
      </w:pPr>
      <w:r w:rsidDel="00000000" w:rsidR="00000000" w:rsidRPr="00000000">
        <w:rPr>
          <w:rtl w:val="0"/>
        </w:rPr>
        <w:t xml:space="preserve">Haga clic en Summer School Rotating Graphic O Clic en </w:t>
      </w:r>
      <w:r w:rsidDel="00000000" w:rsidR="00000000" w:rsidRPr="00000000">
        <w:rPr>
          <w:i w:val="1"/>
          <w:rtl w:val="0"/>
        </w:rPr>
        <w:t xml:space="preserve">Summer School </w:t>
      </w:r>
      <w:r w:rsidDel="00000000" w:rsidR="00000000" w:rsidRPr="00000000">
        <w:rPr>
          <w:rtl w:val="0"/>
        </w:rPr>
        <w:t xml:space="preserve">bajo la pestaña </w:t>
      </w:r>
      <w:r w:rsidDel="00000000" w:rsidR="00000000" w:rsidRPr="00000000">
        <w:rPr>
          <w:i w:val="1"/>
          <w:rtl w:val="0"/>
        </w:rPr>
        <w:t xml:space="preserve">Information</w:t>
      </w:r>
      <w:r w:rsidDel="00000000" w:rsidR="00000000" w:rsidRPr="00000000">
        <w:rPr>
          <w:rtl w:val="0"/>
        </w:rPr>
        <w:t xml:space="preserve"> en la parte derecha de la pantalla.</w:t>
      </w:r>
    </w:p>
    <w:p w:rsidR="00000000" w:rsidDel="00000000" w:rsidP="00000000" w:rsidRDefault="00000000" w:rsidRPr="00000000" w14:paraId="00000040">
      <w:pPr>
        <w:numPr>
          <w:ilvl w:val="0"/>
          <w:numId w:val="3"/>
        </w:numPr>
        <w:spacing w:after="0" w:lineRule="auto"/>
        <w:ind w:left="720" w:hanging="360"/>
        <w:rPr/>
      </w:pPr>
      <w:r w:rsidDel="00000000" w:rsidR="00000000" w:rsidRPr="00000000">
        <w:rPr>
          <w:rtl w:val="0"/>
        </w:rPr>
        <w:t xml:space="preserve">Usted va a ser dirigido a la Página de Información de la Escuela de Verano que va a incluir eslabones a la Información del Paquete de la Escuela de Verano y la Inscripción en línea en el Formato Google.  </w:t>
      </w:r>
    </w:p>
    <w:p w:rsidR="00000000" w:rsidDel="00000000" w:rsidP="00000000" w:rsidRDefault="00000000" w:rsidRPr="00000000" w14:paraId="00000041">
      <w:pPr>
        <w:numPr>
          <w:ilvl w:val="0"/>
          <w:numId w:val="3"/>
        </w:numPr>
        <w:spacing w:after="0" w:lineRule="auto"/>
        <w:ind w:left="720" w:hanging="360"/>
        <w:rPr>
          <w:b w:val="1"/>
        </w:rPr>
      </w:pPr>
      <w:r w:rsidDel="00000000" w:rsidR="00000000" w:rsidRPr="00000000">
        <w:rPr>
          <w:b w:val="1"/>
          <w:rtl w:val="0"/>
        </w:rPr>
        <w:t xml:space="preserve">Llene el Formato Google de Inscripción de la Escuela de Verano durante la ventana de Inscripción entre el 29 de Abril y el 10 de  Mayo, 2024..</w:t>
      </w:r>
    </w:p>
    <w:p w:rsidR="00000000" w:rsidDel="00000000" w:rsidP="00000000" w:rsidRDefault="00000000" w:rsidRPr="00000000" w14:paraId="00000042">
      <w:pPr>
        <w:numPr>
          <w:ilvl w:val="0"/>
          <w:numId w:val="3"/>
        </w:numPr>
        <w:spacing w:after="0" w:lineRule="auto"/>
        <w:ind w:left="720" w:hanging="360"/>
        <w:rPr/>
      </w:pPr>
      <w:r w:rsidDel="00000000" w:rsidR="00000000" w:rsidRPr="00000000">
        <w:rPr>
          <w:rtl w:val="0"/>
        </w:rPr>
        <w:t xml:space="preserve">Después de que la forma de inscripción haya sido terminada, la cuota de la escuela de verano va a ser colocada en su cuenta de Skyward dentro de un día laboral. Usted va a pagar la cuota de la escuela de verano a través de Skyward. Los estudiantes no van a ser colocados en una lista de clase hasta que ambas formas hayan sido terminadas</w:t>
      </w:r>
      <w:r w:rsidDel="00000000" w:rsidR="00000000" w:rsidRPr="00000000">
        <w:rPr>
          <w:u w:val="single"/>
          <w:rtl w:val="0"/>
        </w:rPr>
        <w:t xml:space="preserve"> Y</w:t>
      </w:r>
      <w:r w:rsidDel="00000000" w:rsidR="00000000" w:rsidRPr="00000000">
        <w:rPr>
          <w:rtl w:val="0"/>
        </w:rPr>
        <w:t xml:space="preserve"> el pago completo se haya recibido. </w:t>
      </w:r>
    </w:p>
    <w:p w:rsidR="00000000" w:rsidDel="00000000" w:rsidP="00000000" w:rsidRDefault="00000000" w:rsidRPr="00000000" w14:paraId="00000043">
      <w:pPr>
        <w:numPr>
          <w:ilvl w:val="0"/>
          <w:numId w:val="3"/>
        </w:numPr>
        <w:spacing w:after="0" w:lineRule="auto"/>
        <w:ind w:left="720" w:hanging="360"/>
        <w:rPr/>
      </w:pPr>
      <w:r w:rsidDel="00000000" w:rsidR="00000000" w:rsidRPr="00000000">
        <w:rPr>
          <w:b w:val="1"/>
          <w:rtl w:val="0"/>
        </w:rPr>
        <w:t xml:space="preserve">Los pagos para la inscripción de la escuela de verano va a ser aceptada hasta el 15 de Mayo, 2024, sin embargo los estudiantes no van a ser colocados en la lista de una clase hasta que el pago haya sido recibido. </w:t>
      </w:r>
      <w:r w:rsidDel="00000000" w:rsidR="00000000" w:rsidRPr="00000000">
        <w:rPr>
          <w:rtl w:val="0"/>
        </w:rPr>
        <w:t xml:space="preserve">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ind w:left="0" w:firstLine="0"/>
        <w:jc w:val="center"/>
        <w:rPr>
          <w:b w:val="1"/>
          <w:sz w:val="24"/>
          <w:szCs w:val="24"/>
        </w:rPr>
      </w:pPr>
      <w:r w:rsidDel="00000000" w:rsidR="00000000" w:rsidRPr="00000000">
        <w:rPr>
          <w:b w:val="1"/>
          <w:sz w:val="24"/>
          <w:szCs w:val="24"/>
          <w:rtl w:val="0"/>
        </w:rPr>
        <w:t xml:space="preserve">Cursos Edgenuity que se Ofrecen en la Escuela de Verano en CHS 2024   </w:t>
      </w:r>
    </w:p>
    <w:p w:rsidR="00000000" w:rsidDel="00000000" w:rsidP="00000000" w:rsidRDefault="00000000" w:rsidRPr="00000000" w14:paraId="00000046">
      <w:pPr>
        <w:spacing w:after="0" w:lineRule="auto"/>
        <w:ind w:left="0" w:firstLine="0"/>
        <w:jc w:val="left"/>
        <w:rPr>
          <w:b w:val="1"/>
          <w:sz w:val="24"/>
          <w:szCs w:val="24"/>
        </w:rPr>
      </w:pPr>
      <w:r w:rsidDel="00000000" w:rsidR="00000000" w:rsidRPr="00000000">
        <w:rPr>
          <w:rtl w:val="0"/>
        </w:rPr>
      </w:r>
    </w:p>
    <w:tbl>
      <w:tblPr>
        <w:tblStyle w:val="Table1"/>
        <w:tblW w:w="10530.0" w:type="dxa"/>
        <w:jc w:val="left"/>
        <w:tblInd w:w="13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5205"/>
        <w:tblGridChange w:id="0">
          <w:tblGrid>
            <w:gridCol w:w="5325"/>
            <w:gridCol w:w="5205"/>
          </w:tblGrid>
        </w:tblGridChange>
      </w:tblGrid>
      <w:tr>
        <w:trPr>
          <w:cantSplit w:val="0"/>
          <w:tblHeader w:val="0"/>
        </w:trPr>
        <w:tc>
          <w:tcPr/>
          <w:p w:rsidR="00000000" w:rsidDel="00000000" w:rsidP="00000000" w:rsidRDefault="00000000" w:rsidRPr="00000000" w14:paraId="00000047">
            <w:pPr>
              <w:jc w:val="center"/>
              <w:rPr>
                <w:b w:val="1"/>
                <w:sz w:val="30"/>
                <w:szCs w:val="30"/>
              </w:rPr>
            </w:pPr>
            <w:r w:rsidDel="00000000" w:rsidR="00000000" w:rsidRPr="00000000">
              <w:rPr>
                <w:b w:val="1"/>
                <w:sz w:val="30"/>
                <w:szCs w:val="30"/>
                <w:u w:val="single"/>
                <w:rtl w:val="0"/>
              </w:rPr>
              <w:t xml:space="preserve">Cursos para reponer un crédito</w:t>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Algebra 1 Semestre 1 (021021)</w:t>
            </w:r>
          </w:p>
          <w:p w:rsidR="00000000" w:rsidDel="00000000" w:rsidP="00000000" w:rsidRDefault="00000000" w:rsidRPr="00000000" w14:paraId="0000004A">
            <w:pPr>
              <w:jc w:val="center"/>
              <w:rPr/>
            </w:pPr>
            <w:r w:rsidDel="00000000" w:rsidR="00000000" w:rsidRPr="00000000">
              <w:rPr>
                <w:rtl w:val="0"/>
              </w:rPr>
              <w:t xml:space="preserve">Algebra 1 Semestre 2 (021022)</w:t>
            </w:r>
          </w:p>
          <w:p w:rsidR="00000000" w:rsidDel="00000000" w:rsidP="00000000" w:rsidRDefault="00000000" w:rsidRPr="00000000" w14:paraId="0000004B">
            <w:pPr>
              <w:jc w:val="center"/>
              <w:rPr/>
            </w:pPr>
            <w:r w:rsidDel="00000000" w:rsidR="00000000" w:rsidRPr="00000000">
              <w:rPr>
                <w:rtl w:val="0"/>
              </w:rPr>
              <w:t xml:space="preserve">Algebra 2 Semestre 1 (023031)</w:t>
            </w:r>
          </w:p>
          <w:p w:rsidR="00000000" w:rsidDel="00000000" w:rsidP="00000000" w:rsidRDefault="00000000" w:rsidRPr="00000000" w14:paraId="0000004C">
            <w:pPr>
              <w:jc w:val="center"/>
              <w:rPr/>
            </w:pPr>
            <w:r w:rsidDel="00000000" w:rsidR="00000000" w:rsidRPr="00000000">
              <w:rPr>
                <w:rtl w:val="0"/>
              </w:rPr>
              <w:t xml:space="preserve">Algebra 2 Semestre 2 (023032)</w:t>
            </w:r>
          </w:p>
          <w:p w:rsidR="00000000" w:rsidDel="00000000" w:rsidP="00000000" w:rsidRDefault="00000000" w:rsidRPr="00000000" w14:paraId="0000004D">
            <w:pPr>
              <w:jc w:val="center"/>
              <w:rPr/>
            </w:pPr>
            <w:r w:rsidDel="00000000" w:rsidR="00000000" w:rsidRPr="00000000">
              <w:rPr>
                <w:rtl w:val="0"/>
              </w:rPr>
              <w:t xml:space="preserve">Biology I Semestre 1 (031021)</w:t>
            </w:r>
          </w:p>
          <w:p w:rsidR="00000000" w:rsidDel="00000000" w:rsidP="00000000" w:rsidRDefault="00000000" w:rsidRPr="00000000" w14:paraId="0000004E">
            <w:pPr>
              <w:jc w:val="center"/>
              <w:rPr/>
            </w:pPr>
            <w:r w:rsidDel="00000000" w:rsidR="00000000" w:rsidRPr="00000000">
              <w:rPr>
                <w:rtl w:val="0"/>
              </w:rPr>
              <w:t xml:space="preserve">Biology I Semestre 2(031022)</w:t>
            </w:r>
          </w:p>
          <w:p w:rsidR="00000000" w:rsidDel="00000000" w:rsidP="00000000" w:rsidRDefault="00000000" w:rsidRPr="00000000" w14:paraId="0000004F">
            <w:pPr>
              <w:jc w:val="center"/>
              <w:rPr/>
            </w:pPr>
            <w:r w:rsidDel="00000000" w:rsidR="00000000" w:rsidRPr="00000000">
              <w:rPr>
                <w:rtl w:val="0"/>
              </w:rPr>
              <w:t xml:space="preserve">Consumidor/Carrera Educación (10110)</w:t>
            </w:r>
          </w:p>
          <w:p w:rsidR="00000000" w:rsidDel="00000000" w:rsidP="00000000" w:rsidRDefault="00000000" w:rsidRPr="00000000" w14:paraId="00000050">
            <w:pPr>
              <w:jc w:val="center"/>
              <w:rPr/>
            </w:pPr>
            <w:r w:rsidDel="00000000" w:rsidR="00000000" w:rsidRPr="00000000">
              <w:rPr>
                <w:rtl w:val="0"/>
              </w:rPr>
              <w:t xml:space="preserve">Inglés 1 Semestre 1 (011011)</w:t>
            </w:r>
          </w:p>
          <w:p w:rsidR="00000000" w:rsidDel="00000000" w:rsidP="00000000" w:rsidRDefault="00000000" w:rsidRPr="00000000" w14:paraId="00000051">
            <w:pPr>
              <w:jc w:val="center"/>
              <w:rPr/>
            </w:pPr>
            <w:r w:rsidDel="00000000" w:rsidR="00000000" w:rsidRPr="00000000">
              <w:rPr>
                <w:rtl w:val="0"/>
              </w:rPr>
              <w:t xml:space="preserve">Inglés 1 Semestre 2 (011012)</w:t>
            </w:r>
          </w:p>
          <w:p w:rsidR="00000000" w:rsidDel="00000000" w:rsidP="00000000" w:rsidRDefault="00000000" w:rsidRPr="00000000" w14:paraId="00000052">
            <w:pPr>
              <w:jc w:val="center"/>
              <w:rPr/>
            </w:pPr>
            <w:r w:rsidDel="00000000" w:rsidR="00000000" w:rsidRPr="00000000">
              <w:rPr>
                <w:rtl w:val="0"/>
              </w:rPr>
              <w:t xml:space="preserve">Inglés 2 Semestre 1 (012011)</w:t>
            </w:r>
          </w:p>
          <w:p w:rsidR="00000000" w:rsidDel="00000000" w:rsidP="00000000" w:rsidRDefault="00000000" w:rsidRPr="00000000" w14:paraId="00000053">
            <w:pPr>
              <w:jc w:val="center"/>
              <w:rPr/>
            </w:pPr>
            <w:r w:rsidDel="00000000" w:rsidR="00000000" w:rsidRPr="00000000">
              <w:rPr>
                <w:rtl w:val="0"/>
              </w:rPr>
              <w:t xml:space="preserve">Inglés 2 Semestre 2 (012012)</w:t>
            </w:r>
          </w:p>
          <w:p w:rsidR="00000000" w:rsidDel="00000000" w:rsidP="00000000" w:rsidRDefault="00000000" w:rsidRPr="00000000" w14:paraId="00000054">
            <w:pPr>
              <w:jc w:val="center"/>
              <w:rPr/>
            </w:pPr>
            <w:r w:rsidDel="00000000" w:rsidR="00000000" w:rsidRPr="00000000">
              <w:rPr>
                <w:rtl w:val="0"/>
              </w:rPr>
              <w:t xml:space="preserve">Inglés 3 Semestre 1 (013011)</w:t>
            </w:r>
          </w:p>
          <w:p w:rsidR="00000000" w:rsidDel="00000000" w:rsidP="00000000" w:rsidRDefault="00000000" w:rsidRPr="00000000" w14:paraId="00000055">
            <w:pPr>
              <w:jc w:val="center"/>
              <w:rPr/>
            </w:pPr>
            <w:r w:rsidDel="00000000" w:rsidR="00000000" w:rsidRPr="00000000">
              <w:rPr>
                <w:rtl w:val="0"/>
              </w:rPr>
              <w:t xml:space="preserve">Inglés 3 Semestre 2 (013012)</w:t>
            </w:r>
          </w:p>
          <w:p w:rsidR="00000000" w:rsidDel="00000000" w:rsidP="00000000" w:rsidRDefault="00000000" w:rsidRPr="00000000" w14:paraId="00000056">
            <w:pPr>
              <w:jc w:val="center"/>
              <w:rPr/>
            </w:pPr>
            <w:r w:rsidDel="00000000" w:rsidR="00000000" w:rsidRPr="00000000">
              <w:rPr>
                <w:rtl w:val="0"/>
              </w:rPr>
              <w:t xml:space="preserve">Geometría con Modelos Matemáticos Semestre 1  -(023011)</w:t>
            </w:r>
          </w:p>
          <w:p w:rsidR="00000000" w:rsidDel="00000000" w:rsidP="00000000" w:rsidRDefault="00000000" w:rsidRPr="00000000" w14:paraId="00000057">
            <w:pPr>
              <w:jc w:val="center"/>
              <w:rPr/>
            </w:pPr>
            <w:r w:rsidDel="00000000" w:rsidR="00000000" w:rsidRPr="00000000">
              <w:rPr>
                <w:rtl w:val="0"/>
              </w:rPr>
              <w:t xml:space="preserve">Geometría con Modelos Matemáticos Semestre 2  -(023012)</w:t>
            </w:r>
          </w:p>
          <w:p w:rsidR="00000000" w:rsidDel="00000000" w:rsidP="00000000" w:rsidRDefault="00000000" w:rsidRPr="00000000" w14:paraId="00000058">
            <w:pPr>
              <w:jc w:val="center"/>
              <w:rPr/>
            </w:pPr>
            <w:r w:rsidDel="00000000" w:rsidR="00000000" w:rsidRPr="00000000">
              <w:rPr>
                <w:rtl w:val="0"/>
              </w:rPr>
              <w:t xml:space="preserve">Gobierno (041011)</w:t>
            </w:r>
          </w:p>
          <w:p w:rsidR="00000000" w:rsidDel="00000000" w:rsidP="00000000" w:rsidRDefault="00000000" w:rsidRPr="00000000" w14:paraId="00000059">
            <w:pPr>
              <w:jc w:val="center"/>
              <w:rPr/>
            </w:pPr>
            <w:r w:rsidDel="00000000" w:rsidR="00000000" w:rsidRPr="00000000">
              <w:rPr>
                <w:rtl w:val="0"/>
              </w:rPr>
              <w:t xml:space="preserve">Salud (082012)</w:t>
            </w:r>
          </w:p>
          <w:p w:rsidR="00000000" w:rsidDel="00000000" w:rsidP="00000000" w:rsidRDefault="00000000" w:rsidRPr="00000000" w14:paraId="0000005A">
            <w:pPr>
              <w:jc w:val="center"/>
              <w:rPr/>
            </w:pPr>
            <w:r w:rsidDel="00000000" w:rsidR="00000000" w:rsidRPr="00000000">
              <w:rPr>
                <w:rtl w:val="0"/>
              </w:rPr>
              <w:t xml:space="preserve">Educación Física (081011)</w:t>
            </w:r>
          </w:p>
          <w:p w:rsidR="00000000" w:rsidDel="00000000" w:rsidP="00000000" w:rsidRDefault="00000000" w:rsidRPr="00000000" w14:paraId="0000005B">
            <w:pPr>
              <w:jc w:val="center"/>
              <w:rPr/>
            </w:pPr>
            <w:r w:rsidDel="00000000" w:rsidR="00000000" w:rsidRPr="00000000">
              <w:rPr>
                <w:rtl w:val="0"/>
              </w:rPr>
              <w:t xml:space="preserve">Ciencias Físicas Semestre 1 (031011)</w:t>
            </w:r>
          </w:p>
          <w:p w:rsidR="00000000" w:rsidDel="00000000" w:rsidP="00000000" w:rsidRDefault="00000000" w:rsidRPr="00000000" w14:paraId="0000005C">
            <w:pPr>
              <w:jc w:val="center"/>
              <w:rPr/>
            </w:pPr>
            <w:r w:rsidDel="00000000" w:rsidR="00000000" w:rsidRPr="00000000">
              <w:rPr>
                <w:rtl w:val="0"/>
              </w:rPr>
              <w:t xml:space="preserve">Ciencias Físicas Semestre  2 (031012)</w:t>
            </w:r>
          </w:p>
          <w:p w:rsidR="00000000" w:rsidDel="00000000" w:rsidP="00000000" w:rsidRDefault="00000000" w:rsidRPr="00000000" w14:paraId="0000005D">
            <w:pPr>
              <w:jc w:val="center"/>
              <w:rPr/>
            </w:pPr>
            <w:r w:rsidDel="00000000" w:rsidR="00000000" w:rsidRPr="00000000">
              <w:rPr>
                <w:rtl w:val="0"/>
              </w:rPr>
              <w:t xml:space="preserve">Composición Senior  (014021)</w:t>
            </w:r>
          </w:p>
          <w:p w:rsidR="00000000" w:rsidDel="00000000" w:rsidP="00000000" w:rsidRDefault="00000000" w:rsidRPr="00000000" w14:paraId="0000005E">
            <w:pPr>
              <w:jc w:val="center"/>
              <w:rPr/>
            </w:pPr>
            <w:r w:rsidDel="00000000" w:rsidR="00000000" w:rsidRPr="00000000">
              <w:rPr>
                <w:rtl w:val="0"/>
              </w:rPr>
              <w:t xml:space="preserve">Literatura Senior  (013092)</w:t>
            </w:r>
          </w:p>
          <w:p w:rsidR="00000000" w:rsidDel="00000000" w:rsidP="00000000" w:rsidRDefault="00000000" w:rsidRPr="00000000" w14:paraId="0000005F">
            <w:pPr>
              <w:jc w:val="center"/>
              <w:rPr/>
            </w:pPr>
            <w:r w:rsidDel="00000000" w:rsidR="00000000" w:rsidRPr="00000000">
              <w:rPr>
                <w:rtl w:val="0"/>
              </w:rPr>
              <w:t xml:space="preserve">Historia de E.U.A Semestre 1 (04301G)</w:t>
            </w:r>
          </w:p>
          <w:p w:rsidR="00000000" w:rsidDel="00000000" w:rsidP="00000000" w:rsidRDefault="00000000" w:rsidRPr="00000000" w14:paraId="00000060">
            <w:pPr>
              <w:jc w:val="center"/>
              <w:rPr/>
            </w:pPr>
            <w:r w:rsidDel="00000000" w:rsidR="00000000" w:rsidRPr="00000000">
              <w:rPr>
                <w:rtl w:val="0"/>
              </w:rPr>
              <w:t xml:space="preserve">Historia de E.U.A Semestre 2 (04301G)</w:t>
            </w:r>
          </w:p>
          <w:p w:rsidR="00000000" w:rsidDel="00000000" w:rsidP="00000000" w:rsidRDefault="00000000" w:rsidRPr="00000000" w14:paraId="00000061">
            <w:pPr>
              <w:jc w:val="center"/>
              <w:rPr/>
            </w:pPr>
            <w:r w:rsidDel="00000000" w:rsidR="00000000" w:rsidRPr="00000000">
              <w:rPr>
                <w:rtl w:val="0"/>
              </w:rPr>
              <w:t xml:space="preserve">Geografía Mundial Semestre 1 (042021)</w:t>
            </w:r>
          </w:p>
          <w:p w:rsidR="00000000" w:rsidDel="00000000" w:rsidP="00000000" w:rsidRDefault="00000000" w:rsidRPr="00000000" w14:paraId="00000062">
            <w:pPr>
              <w:jc w:val="center"/>
              <w:rPr/>
            </w:pPr>
            <w:r w:rsidDel="00000000" w:rsidR="00000000" w:rsidRPr="00000000">
              <w:rPr>
                <w:rtl w:val="0"/>
              </w:rPr>
              <w:t xml:space="preserve">Geografía Mundial Semestre 2 (042022)</w:t>
            </w:r>
          </w:p>
          <w:p w:rsidR="00000000" w:rsidDel="00000000" w:rsidP="00000000" w:rsidRDefault="00000000" w:rsidRPr="00000000" w14:paraId="00000063">
            <w:pPr>
              <w:jc w:val="center"/>
              <w:rPr/>
            </w:pPr>
            <w:r w:rsidDel="00000000" w:rsidR="00000000" w:rsidRPr="00000000">
              <w:rPr>
                <w:rtl w:val="0"/>
              </w:rPr>
            </w:r>
          </w:p>
        </w:tc>
        <w:tc>
          <w:tcPr/>
          <w:p w:rsidR="00000000" w:rsidDel="00000000" w:rsidP="00000000" w:rsidRDefault="00000000" w:rsidRPr="00000000" w14:paraId="00000064">
            <w:pPr>
              <w:jc w:val="center"/>
              <w:rPr>
                <w:b w:val="1"/>
                <w:sz w:val="30"/>
                <w:szCs w:val="30"/>
                <w:u w:val="single"/>
              </w:rPr>
            </w:pPr>
            <w:r w:rsidDel="00000000" w:rsidR="00000000" w:rsidRPr="00000000">
              <w:rPr>
                <w:b w:val="1"/>
                <w:sz w:val="30"/>
                <w:szCs w:val="30"/>
                <w:u w:val="single"/>
                <w:rtl w:val="0"/>
              </w:rPr>
              <w:t xml:space="preserve">Cursos para Avanzar</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Consumidor/Carrera Educación(10110)</w:t>
            </w:r>
          </w:p>
          <w:p w:rsidR="00000000" w:rsidDel="00000000" w:rsidP="00000000" w:rsidRDefault="00000000" w:rsidRPr="00000000" w14:paraId="00000067">
            <w:pPr>
              <w:jc w:val="center"/>
              <w:rPr/>
            </w:pPr>
            <w:r w:rsidDel="00000000" w:rsidR="00000000" w:rsidRPr="00000000">
              <w:rPr>
                <w:rtl w:val="0"/>
              </w:rPr>
              <w:t xml:space="preserve">Gobierno   (041011)</w:t>
            </w:r>
          </w:p>
          <w:p w:rsidR="00000000" w:rsidDel="00000000" w:rsidP="00000000" w:rsidRDefault="00000000" w:rsidRPr="00000000" w14:paraId="00000068">
            <w:pPr>
              <w:jc w:val="center"/>
              <w:rPr/>
            </w:pPr>
            <w:r w:rsidDel="00000000" w:rsidR="00000000" w:rsidRPr="00000000">
              <w:rPr>
                <w:rtl w:val="0"/>
              </w:rPr>
              <w:t xml:space="preserve">Salud  (08201)</w:t>
            </w:r>
          </w:p>
          <w:p w:rsidR="00000000" w:rsidDel="00000000" w:rsidP="00000000" w:rsidRDefault="00000000" w:rsidRPr="00000000" w14:paraId="00000069">
            <w:pPr>
              <w:jc w:val="center"/>
              <w:rPr/>
            </w:pPr>
            <w:r w:rsidDel="00000000" w:rsidR="00000000" w:rsidRPr="00000000">
              <w:rPr>
                <w:rtl w:val="0"/>
              </w:rPr>
              <w:t xml:space="preserve">Educación Física (08101)</w:t>
            </w:r>
          </w:p>
          <w:p w:rsidR="00000000" w:rsidDel="00000000" w:rsidP="00000000" w:rsidRDefault="00000000" w:rsidRPr="00000000" w14:paraId="0000006A">
            <w:pPr>
              <w:jc w:val="center"/>
              <w:rPr/>
            </w:pPr>
            <w:r w:rsidDel="00000000" w:rsidR="00000000" w:rsidRPr="00000000">
              <w:rPr>
                <w:rtl w:val="0"/>
              </w:rPr>
              <w:t xml:space="preserve">Geografía Mundial Semestre 1 (042021)</w:t>
            </w:r>
          </w:p>
          <w:p w:rsidR="00000000" w:rsidDel="00000000" w:rsidP="00000000" w:rsidRDefault="00000000" w:rsidRPr="00000000" w14:paraId="0000006B">
            <w:pPr>
              <w:jc w:val="center"/>
              <w:rPr/>
            </w:pPr>
            <w:r w:rsidDel="00000000" w:rsidR="00000000" w:rsidRPr="00000000">
              <w:rPr>
                <w:rtl w:val="0"/>
              </w:rPr>
              <w:t xml:space="preserve">Geografía Mundial Semestre 2   (042022)</w:t>
            </w:r>
          </w:p>
          <w:p w:rsidR="00000000" w:rsidDel="00000000" w:rsidP="00000000" w:rsidRDefault="00000000" w:rsidRPr="00000000" w14:paraId="0000006C">
            <w:pPr>
              <w:jc w:val="center"/>
              <w:rPr/>
            </w:pPr>
            <w:r w:rsidDel="00000000" w:rsidR="00000000" w:rsidRPr="00000000">
              <w:rPr>
                <w:rtl w:val="0"/>
              </w:rPr>
              <w:t xml:space="preserve">Historia Mundial Semestre 1</w:t>
            </w:r>
          </w:p>
          <w:p w:rsidR="00000000" w:rsidDel="00000000" w:rsidP="00000000" w:rsidRDefault="00000000" w:rsidRPr="00000000" w14:paraId="0000006D">
            <w:pPr>
              <w:jc w:val="center"/>
              <w:rPr/>
            </w:pPr>
            <w:r w:rsidDel="00000000" w:rsidR="00000000" w:rsidRPr="00000000">
              <w:rPr>
                <w:rtl w:val="0"/>
              </w:rPr>
              <w:t xml:space="preserve">Historia Mundial Semestre</w:t>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tc>
      </w:tr>
    </w:tbl>
    <w:p w:rsidR="00000000" w:rsidDel="00000000" w:rsidP="00000000" w:rsidRDefault="00000000" w:rsidRPr="00000000" w14:paraId="00000070">
      <w:pPr>
        <w:spacing w:after="0" w:lineRule="auto"/>
        <w:ind w:left="0" w:firstLine="0"/>
        <w:rPr>
          <w:b w:val="1"/>
        </w:rPr>
      </w:pPr>
      <w:r w:rsidDel="00000000" w:rsidR="00000000" w:rsidRPr="00000000">
        <w:rPr>
          <w:rtl w:val="0"/>
        </w:rPr>
      </w:r>
    </w:p>
    <w:p w:rsidR="00000000" w:rsidDel="00000000" w:rsidP="00000000" w:rsidRDefault="00000000" w:rsidRPr="00000000" w14:paraId="00000071">
      <w:pPr>
        <w:spacing w:after="0" w:lineRule="auto"/>
        <w:ind w:left="0" w:firstLine="0"/>
        <w:jc w:val="left"/>
        <w:rPr>
          <w:b w:val="1"/>
        </w:rPr>
      </w:pPr>
      <w:r w:rsidDel="00000000" w:rsidR="00000000" w:rsidRPr="00000000">
        <w:rPr>
          <w:b w:val="1"/>
          <w:rtl w:val="0"/>
        </w:rPr>
        <w:t xml:space="preserve">Educación de Manejo</w:t>
      </w:r>
    </w:p>
    <w:p w:rsidR="00000000" w:rsidDel="00000000" w:rsidP="00000000" w:rsidRDefault="00000000" w:rsidRPr="00000000" w14:paraId="00000072">
      <w:pPr>
        <w:spacing w:after="0" w:lineRule="auto"/>
        <w:rPr/>
      </w:pPr>
      <w:r w:rsidDel="00000000" w:rsidR="00000000" w:rsidRPr="00000000">
        <w:rPr>
          <w:sz w:val="24"/>
          <w:szCs w:val="24"/>
          <w:rtl w:val="0"/>
        </w:rPr>
        <w:t xml:space="preserve">Los estudiantes de escuelas privadas y parroquiales quienes residen dentro de los límites geográficos de CUSD 10 en Collinsville y los estudiantes de la Preparatoria de Collinsville tienen la oportunidad de tomar Educación de Manejo. El costo de la clase es de $250. Si usted está interesado, por favor contacte a la  Dra. Gresh al 618-346-6320 ext. 1117 o </w:t>
      </w:r>
      <w:hyperlink r:id="rId8">
        <w:r w:rsidDel="00000000" w:rsidR="00000000" w:rsidRPr="00000000">
          <w:rPr>
            <w:color w:val="0563c1"/>
            <w:sz w:val="24"/>
            <w:szCs w:val="24"/>
            <w:u w:val="single"/>
            <w:rtl w:val="0"/>
          </w:rPr>
          <w:t xml:space="preserve">cgresh@cusd.kahoks.org</w:t>
        </w:r>
      </w:hyperlink>
      <w:r w:rsidDel="00000000" w:rsidR="00000000" w:rsidRPr="00000000">
        <w:rPr>
          <w:color w:val="0563c1"/>
          <w:sz w:val="24"/>
          <w:szCs w:val="24"/>
          <w:u w:val="single"/>
          <w:rtl w:val="0"/>
        </w:rPr>
        <w:t xml:space="preserve">.</w:t>
      </w:r>
      <w:r w:rsidDel="00000000" w:rsidR="00000000" w:rsidRPr="00000000">
        <w:rPr>
          <w:sz w:val="24"/>
          <w:szCs w:val="24"/>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17AD6"/>
    <w:pPr>
      <w:ind w:left="720"/>
      <w:contextualSpacing w:val="1"/>
    </w:pPr>
  </w:style>
  <w:style w:type="table" w:styleId="TableGrid">
    <w:name w:val="Table Grid"/>
    <w:basedOn w:val="TableNormal"/>
    <w:uiPriority w:val="39"/>
    <w:rsid w:val="003A17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011B"/>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ahoks.org/schools/collinsville-high-school/" TargetMode="External"/><Relationship Id="rId8" Type="http://schemas.openxmlformats.org/officeDocument/2006/relationships/hyperlink" Target="mailto:cgresh@cusd.kahok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4ojKA1Mk8rBOFczBiviB1PGiHw==">CgMxLjAyCGguZ2pkZ3hzMg5oLnEzN3Zic2U5andqazIOaC45Y25sZnpkdXIxcDAyDmguMmM5OXM2cGc3YWx1Mg1oLnBpcm9ld2IzNDN1Mg5oLjN4N2g4a3ZlZnJzazIOaC5xbGJhdXZyOWpyMWsyDmguN3c3b3Z1YncwOGlpOAByITE0aWpzZkRRazNTZTVPTmY3ek9ISENfRUxIRWYxMkc2VQ==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2020-01-14T13:22:00Z</dcterms:created>
  <dc:creator>cusd</dc:creator>
</cp:coreProperties>
</file>